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4.94018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Υπάρχουν 2</w:t>
      </w:r>
      <w:r w:rsidDel="00000000" w:rsidR="00000000" w:rsidRPr="00000000">
        <w:rPr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940185546875" w:line="240" w:lineRule="auto"/>
        <w:ind w:left="220.7200145721435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Απόφοιτοι</w:t>
      </w:r>
      <w:r w:rsidDel="00000000" w:rsidR="00000000" w:rsidRPr="00000000">
        <w:rPr>
          <w:b w:val="1"/>
          <w:sz w:val="27"/>
          <w:szCs w:val="27"/>
          <w:rtl w:val="0"/>
        </w:rPr>
        <w:t xml:space="preserve"> ΠΠΣ</w:t>
      </w: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407.4800014495849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cantSplit w:val="0"/>
          <w:trHeight w:val="2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93041992187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ΚΛΙΜΑΚΑ ΑΞΙΟΛΟΓΗΣΗΣ: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2.70306587219238" w:lineRule="auto"/>
              <w:ind w:left="207.59998321533203" w:right="2010.5706787109375" w:firstLine="14.70001220703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 ΚΑΘΟΛΟΥ/ΑΠΑΡΑΔΕΚΤΗ, 2 ΛΙΓΟ/ΜΗ ΙΚΑΝΟΠΟΙΗΤΙΚΗ, 3 ΜΕΤΡΙΑ, 4 ΠΟΛΥ/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ΙΚΑΝΟΠΟΙΗΤΙΚΗ, 5 ΠΑΡΑ ΠΟΛΥ/ΠΟΛΥ ΚΑΛΗ.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00.0" w:type="dxa"/>
        <w:jc w:val="left"/>
        <w:tblInd w:w="407.4800014495849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cantSplit w:val="0"/>
          <w:trHeight w:val="2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384765625" w:line="240" w:lineRule="auto"/>
              <w:ind w:right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Αναφέρατε το Ονοματεπώνυμό σας (προαιρετικά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20751953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γράψτε την απάντηση σας εδώ: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00.0" w:type="dxa"/>
        <w:jc w:val="left"/>
        <w:tblInd w:w="407.4800014495849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cantSplit w:val="0"/>
          <w:trHeight w:val="29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Επιλέξτε το Τμήμα στο οποίο έχετε φοιτήσει: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4.9298095703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Γεωγραφίας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Επιστήμης Διαιτολογίας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Διατροφής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Οικονομίας και Βιώσιμης Ανάπτυξης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Πληροφορικής και Τηλεματικής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442.6227378845215" w:lineRule="auto"/>
        <w:ind w:left="516.7000198364258" w:right="1025.247802734375" w:hanging="14.220008850097656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25.0" w:type="dxa"/>
        <w:jc w:val="left"/>
        <w:tblInd w:w="466.7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25"/>
        <w:tblGridChange w:id="0">
          <w:tblGrid>
            <w:gridCol w:w="11325"/>
          </w:tblGrid>
        </w:tblGridChange>
      </w:tblGrid>
      <w:tr>
        <w:trPr>
          <w:cantSplit w:val="0"/>
          <w:trHeight w:val="3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219.8699951171875" w:line="442.6227378845215" w:lineRule="auto"/>
              <w:ind w:left="0" w:right="1025.247802734375" w:firstLine="0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1. Πως θα χαρακτηρίζατε την εμπειρία φοίτησης στο Τμήμα και στο Πανεπιστήμιο μας;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Παρακαλώ γράψτε την απάντηση σας εδώ: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442.62245178222656" w:lineRule="auto"/>
        <w:ind w:left="0" w:right="3843.4490966796875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442.62245178222656" w:lineRule="auto"/>
        <w:ind w:left="0" w:right="3843.4490966796875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25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0"/>
        <w:tblGridChange w:id="0">
          <w:tblGrid>
            <w:gridCol w:w="11250"/>
          </w:tblGrid>
        </w:tblGridChange>
      </w:tblGrid>
      <w:tr>
        <w:trPr>
          <w:cantSplit w:val="0"/>
          <w:trHeight w:val="3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2. Αναφέρατε τα θετικά σημεία του προγράμματος σπουδών.*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Παρακαλώ γράψτε την απάντηση σας εδώ: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442.62245178222656" w:lineRule="auto"/>
        <w:ind w:left="0" w:right="3843.4490966796875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235.0" w:type="dxa"/>
        <w:jc w:val="left"/>
        <w:tblInd w:w="5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35"/>
        <w:tblGridChange w:id="0">
          <w:tblGrid>
            <w:gridCol w:w="11235"/>
          </w:tblGrid>
        </w:tblGridChange>
      </w:tblGrid>
      <w:tr>
        <w:trPr>
          <w:cantSplit w:val="0"/>
          <w:trHeight w:val="3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219.8699951171875" w:line="442.62245178222656" w:lineRule="auto"/>
              <w:ind w:right="3843.4490966796875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3. Αναφέρατε τα αρνητικά σημεία του προγράμματος σπουδών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Παρακαλώ γράψτε την απάντηση σας εδώ: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191.120012283325" w:type="dxa"/>
        <w:jc w:val="left"/>
        <w:tblInd w:w="616.879987716674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91.120012283325"/>
        <w:tblGridChange w:id="0">
          <w:tblGrid>
            <w:gridCol w:w="11191.120012283325"/>
          </w:tblGrid>
        </w:tblGridChange>
      </w:tblGrid>
      <w:tr>
        <w:trPr>
          <w:cantSplit w:val="0"/>
          <w:trHeight w:val="47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4. Αναφέρατε τυχόν προτάσεις για βελτίωση του προγράμματος σπουδών.*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γράψτε την απάντηση σας εδώ: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57373046875" w:line="240" w:lineRule="auto"/>
        <w:ind w:left="516.879987716674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160.0" w:type="dxa"/>
        <w:jc w:val="left"/>
        <w:tblInd w:w="64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Οι στόχοι του Προγράμματος έχουν επιτευχθεί πλήρως;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μόνο ένα από τα παρακάτω: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100.0" w:type="dxa"/>
        <w:jc w:val="left"/>
        <w:tblInd w:w="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0"/>
        <w:tblGridChange w:id="0">
          <w:tblGrid>
            <w:gridCol w:w="11100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219.87014770507812" w:line="442.62293815612793" w:lineRule="auto"/>
              <w:ind w:left="0" w:right="2509.320068359375" w:firstLine="0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6. Tο περιεχόμενο του Προγράμματος ανταποκρίθηκε στις προσδοκίες σας;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57.7548217773437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2"/>
              </w:numPr>
              <w:spacing w:after="0" w:afterAutospacing="0" w:before="269.9400329589844" w:line="240" w:lineRule="auto"/>
              <w:ind w:left="992.1259842519685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992.1259842519685" w:hanging="360"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2"/>
              </w:numPr>
              <w:spacing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6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25.0" w:type="dxa"/>
        <w:jc w:val="left"/>
        <w:tblInd w:w="78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Το εκπαιδευτικό προσωπικό ήταν σε θέση να εκπληρώσει τους στόχους του Προγράμματος;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390625" w:line="240" w:lineRule="auto"/>
              <w:ind w:left="209.39998626708984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3906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από τα παρακάτω: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10.0" w:type="dxa"/>
        <w:jc w:val="left"/>
        <w:tblInd w:w="79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442.62245178222656" w:lineRule="auto"/>
              <w:ind w:left="0" w:right="1519.1699218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Ο αριθμός των μαθημάτων επιλογής ήταν ικανοποιητικός για τις προσδοκίες σας;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5737304687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995.0" w:type="dxa"/>
        <w:jc w:val="left"/>
        <w:tblInd w:w="8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26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219.8699951171875" w:line="242.70306587219238" w:lineRule="auto"/>
              <w:ind w:left="0" w:right="771.77734375" w:firstLine="0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9. Ο συνδυασμός των υποχρεωτικών μαθημάτων και των μαθημάτων επιλογής καλύπτουν πλήρως το αντικείμενο του Τμήματος;*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219.8699951171875" w:line="242.70306587219238" w:lineRule="auto"/>
              <w:ind w:left="0" w:right="771.77734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5"/>
              </w:numPr>
              <w:spacing w:after="0" w:afterAutospacing="0" w:before="269.9400329589844" w:line="240" w:lineRule="auto"/>
              <w:ind w:left="992.1259842519685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992.1259842519685" w:hanging="360"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5"/>
              </w:numPr>
              <w:spacing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654296875" w:line="240" w:lineRule="auto"/>
        <w:ind w:left="0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995.0" w:type="dxa"/>
        <w:jc w:val="left"/>
        <w:tblInd w:w="81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Υπήρχε σύνδεση των μαθημάτων με την πτυχιακή εργασία;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010.0" w:type="dxa"/>
        <w:jc w:val="left"/>
        <w:tblInd w:w="79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Υπήρχε σύνδεση των μαθημάτων με την πρακτική άσκηση;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96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65"/>
        <w:tblGridChange w:id="0">
          <w:tblGrid>
            <w:gridCol w:w="10965"/>
          </w:tblGrid>
        </w:tblGridChange>
      </w:tblGrid>
      <w:tr>
        <w:trPr>
          <w:cantSplit w:val="0"/>
          <w:trHeight w:val="3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219.8699951171875" w:line="242.70306587219238" w:lineRule="auto"/>
              <w:ind w:left="0" w:right="429.898681640625" w:firstLine="0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12. Οι διδάσκοντες επιχείρησαν να μοιραστούν μαζί μας τον ενθουσιασμό τους σχετικά με το αντικείμενο των μαθημάτων;*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before="235.110168457031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8"/>
              </w:numPr>
              <w:spacing w:after="0" w:afterAutospacing="0" w:before="269.93988037109375" w:line="240" w:lineRule="auto"/>
              <w:ind w:left="992.1259842519685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8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8"/>
              </w:numPr>
              <w:spacing w:before="0" w:beforeAutospacing="0" w:line="240" w:lineRule="auto"/>
              <w:ind w:left="992.1259842519685" w:hanging="360"/>
              <w:rPr>
                <w:sz w:val="19.5"/>
                <w:szCs w:val="19.5"/>
                <w:u w:val="no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0439453125" w:line="240" w:lineRule="auto"/>
        <w:ind w:left="0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0439453125" w:line="240" w:lineRule="auto"/>
        <w:ind w:left="0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995.0" w:type="dxa"/>
        <w:jc w:val="left"/>
        <w:tblInd w:w="81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Οι απόψεις σας εισακούστηκαν από τους διδάσκοντες;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1025.0" w:type="dxa"/>
        <w:jc w:val="left"/>
        <w:tblInd w:w="78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rHeight w:val="3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442.62245178222656" w:lineRule="auto"/>
              <w:ind w:left="0" w:right="542.458496093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α. Αισθάν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στε ότι οι σπουδές σας εξόπλισαν επαρκώς για να βγείτε στην αγορά εργασίας;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5737304687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Ναι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Όχι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1025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rHeight w:val="3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219.8699951171875" w:line="24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14β. Αν όχι, τι θα χρειαζόσασταν επιπρόσθετα; </w:t>
            </w:r>
          </w:p>
          <w:p w:rsidR="00000000" w:rsidDel="00000000" w:rsidP="00000000" w:rsidRDefault="00000000" w:rsidRPr="00000000" w14:paraId="0000009A">
            <w:pPr>
              <w:widowControl w:val="0"/>
              <w:spacing w:before="234.989624023437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Απαντήστε μόνο αν οι εξής συνθήκες ισχύουν: </w:t>
            </w:r>
          </w:p>
          <w:p w:rsidR="00000000" w:rsidDel="00000000" w:rsidP="00000000" w:rsidRDefault="00000000" w:rsidRPr="00000000" w14:paraId="0000009B">
            <w:pPr>
              <w:widowControl w:val="0"/>
              <w:spacing w:before="29.88037109375" w:line="266.4929008483887" w:lineRule="auto"/>
              <w:ind w:left="511.1199951171875" w:right="563.4033203125" w:firstLine="2.700004577636718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Η απάντηση ήταν Όχι' στην ερώτηση 14α ( Αισθάνεστε ότι οι σπουδές σας εξόπλισαν επαρκώς για να βγείτε στην αγορά εργασίας; )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Παρακαλώ γράψτε την απάντηση σας εδώ: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0103759765625" w:line="240" w:lineRule="auto"/>
        <w:ind w:left="516.87998771667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6000022888183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995.0" w:type="dxa"/>
        <w:jc w:val="left"/>
        <w:tblInd w:w="81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3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Ο φόρτος εργασίας του Προγράμματος Σπουδών είναι υπερβολικός και προκαλεί μεγάλη πίεση;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109863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39880371093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860.0" w:type="dxa"/>
        <w:jc w:val="left"/>
        <w:tblInd w:w="932.810010910034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0"/>
        <w:tblGridChange w:id="0">
          <w:tblGrid>
            <w:gridCol w:w="10860"/>
          </w:tblGrid>
        </w:tblGridChange>
      </w:tblGrid>
      <w:tr>
        <w:trPr>
          <w:cantSplit w:val="0"/>
          <w:trHeight w:val="6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16. Το Πρόγραμμα Σπουδών είναι αποτελεσματικό στην ενίσχυση ικανοτήτων / δεξιοτήτων: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before="234.94018554687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την κατάλληλη απάντηση για κάθε στοιχείο </w:t>
            </w:r>
          </w:p>
          <w:p w:rsidR="00000000" w:rsidDel="00000000" w:rsidP="00000000" w:rsidRDefault="00000000" w:rsidRPr="00000000" w14:paraId="000000B6">
            <w:pPr>
              <w:widowControl w:val="0"/>
              <w:spacing w:before="164.954833984375" w:line="240" w:lineRule="auto"/>
              <w:ind w:left="4137.234945297241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1      2      3      4      5 </w:t>
            </w:r>
          </w:p>
          <w:p w:rsidR="00000000" w:rsidDel="00000000" w:rsidP="00000000" w:rsidRDefault="00000000" w:rsidRPr="00000000" w14:paraId="000000B7">
            <w:pPr>
              <w:widowControl w:val="0"/>
              <w:spacing w:before="87.36083984375" w:line="240" w:lineRule="auto"/>
              <w:ind w:left="556.6443538665771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Ομαδικής εργασίας </w:t>
            </w:r>
          </w:p>
          <w:p w:rsidR="00000000" w:rsidDel="00000000" w:rsidP="00000000" w:rsidRDefault="00000000" w:rsidRPr="00000000" w14:paraId="000000B8">
            <w:pPr>
              <w:widowControl w:val="0"/>
              <w:spacing w:before="72.344970703125" w:line="240" w:lineRule="auto"/>
              <w:ind w:left="547.2843837738037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Ανάλυσης και επίλυσης προβλημάτων </w:t>
            </w:r>
          </w:p>
          <w:p w:rsidR="00000000" w:rsidDel="00000000" w:rsidP="00000000" w:rsidRDefault="00000000" w:rsidRPr="00000000" w14:paraId="000000B9">
            <w:pPr>
              <w:widowControl w:val="0"/>
              <w:spacing w:before="72.344970703125" w:line="240" w:lineRule="auto"/>
              <w:ind w:left="547.2843837738037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Ανάπτυξη ανεξάρτητης σκέψης </w:t>
            </w:r>
          </w:p>
          <w:p w:rsidR="00000000" w:rsidDel="00000000" w:rsidP="00000000" w:rsidRDefault="00000000" w:rsidRPr="00000000" w14:paraId="000000BA">
            <w:pPr>
              <w:widowControl w:val="0"/>
              <w:spacing w:before="72.34619140625" w:line="240" w:lineRule="auto"/>
              <w:ind w:left="562.8843593597412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Γραπτής επικοινωνίας </w:t>
            </w:r>
          </w:p>
          <w:p w:rsidR="00000000" w:rsidDel="00000000" w:rsidP="00000000" w:rsidRDefault="00000000" w:rsidRPr="00000000" w14:paraId="000000BB">
            <w:pPr>
              <w:widowControl w:val="0"/>
              <w:spacing w:before="72.344970703125" w:line="240" w:lineRule="auto"/>
              <w:ind w:left="565.4193782806396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Ικανοτήτων Σχεδιασμού </w:t>
            </w:r>
          </w:p>
          <w:p w:rsidR="00000000" w:rsidDel="00000000" w:rsidP="00000000" w:rsidRDefault="00000000" w:rsidRPr="00000000" w14:paraId="000000BC">
            <w:pPr>
              <w:widowControl w:val="0"/>
              <w:spacing w:before="72.344970703125" w:line="240" w:lineRule="auto"/>
              <w:ind w:left="561.3243770599365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Σύνδεση θεωρίας και πράξης </w:t>
            </w:r>
          </w:p>
          <w:p w:rsidR="00000000" w:rsidDel="00000000" w:rsidP="00000000" w:rsidRDefault="00000000" w:rsidRPr="00000000" w14:paraId="000000BD">
            <w:pPr>
              <w:widowControl w:val="0"/>
              <w:spacing w:before="72.344970703125" w:line="240" w:lineRule="auto"/>
              <w:ind w:left="547.2843837738037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Αναγνώριση ηθικών αξιών </w:t>
            </w:r>
          </w:p>
          <w:p w:rsidR="00000000" w:rsidDel="00000000" w:rsidP="00000000" w:rsidRDefault="00000000" w:rsidRPr="00000000" w14:paraId="000000BE">
            <w:pPr>
              <w:widowControl w:val="0"/>
              <w:spacing w:before="72.34619140625" w:line="240" w:lineRule="auto"/>
              <w:ind w:left="562.6893520355225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Επαγγελματική εξέλιξη </w:t>
            </w:r>
          </w:p>
          <w:p w:rsidR="00000000" w:rsidDel="00000000" w:rsidP="00000000" w:rsidRDefault="00000000" w:rsidRPr="00000000" w14:paraId="000000BF">
            <w:pPr>
              <w:widowControl w:val="0"/>
              <w:spacing w:before="72.344970703125" w:line="240" w:lineRule="auto"/>
              <w:ind w:left="547.2843837738037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Δεξιότητες διαχείρισης χρόνου </w:t>
            </w:r>
          </w:p>
          <w:p w:rsidR="00000000" w:rsidDel="00000000" w:rsidP="00000000" w:rsidRDefault="00000000" w:rsidRPr="00000000" w14:paraId="000000C0">
            <w:pPr>
              <w:widowControl w:val="0"/>
              <w:spacing w:before="72.344970703125" w:line="240" w:lineRule="auto"/>
              <w:ind w:left="561.5193843841553" w:firstLine="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Κριτική σκέψη </w:t>
            </w:r>
          </w:p>
          <w:p w:rsidR="00000000" w:rsidDel="00000000" w:rsidP="00000000" w:rsidRDefault="00000000" w:rsidRPr="00000000" w14:paraId="000000C1">
            <w:pPr>
              <w:widowControl w:val="0"/>
              <w:spacing w:before="72.344970703125" w:line="240" w:lineRule="auto"/>
              <w:ind w:left="561.5193843841553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Πειθαρχία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810010910034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34619140625" w:line="240" w:lineRule="auto"/>
        <w:ind w:left="562.88435935974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860.0" w:type="dxa"/>
        <w:jc w:val="left"/>
        <w:tblInd w:w="94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0"/>
        <w:tblGridChange w:id="0">
          <w:tblGrid>
            <w:gridCol w:w="10860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Αξιολογείστε συνολικά την Ποιότητα Σπουδών του προγράμματος.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91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Αξιολογείστε συνολικά το Εκπαιδευτικό Περιβάλλον-Υποδομές.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39880371093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860.0" w:type="dxa"/>
        <w:jc w:val="left"/>
        <w:tblInd w:w="9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0"/>
        <w:tblGridChange w:id="0">
          <w:tblGrid>
            <w:gridCol w:w="10860"/>
          </w:tblGrid>
        </w:tblGridChange>
      </w:tblGrid>
      <w:tr>
        <w:trPr>
          <w:cantSplit w:val="0"/>
          <w:trHeight w:val="3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before="219.8699951171875" w:line="240" w:lineRule="auto"/>
              <w:ind w:left="0" w:firstLine="0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19. Αξιολογείστε συνολικά το Διδακτικό Προσωπικό.*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before="234.93041992187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2"/>
              </w:numPr>
              <w:spacing w:after="0" w:afterAutospacing="0" w:before="269.940185546875" w:line="240" w:lineRule="auto"/>
              <w:ind w:left="992.1259842519685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6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845.0" w:type="dxa"/>
        <w:jc w:val="left"/>
        <w:tblInd w:w="96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5"/>
        <w:tblGridChange w:id="0">
          <w:tblGrid>
            <w:gridCol w:w="10845"/>
          </w:tblGrid>
        </w:tblGridChange>
      </w:tblGrid>
      <w:tr>
        <w:trPr>
          <w:cantSplit w:val="0"/>
          <w:trHeight w:val="5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2.70306587219238" w:lineRule="auto"/>
              <w:ind w:left="0" w:right="469.3774414062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Υπάρχει κάποιος διδάσκοντας/καθηγητής που σας επηρέασε/βοήθησε καθοριστικά κατά τη διάρκεια των σπουδών σας;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109863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γράψτε την απάντηση σας εδώ: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21.3799953460693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800.0" w:type="dxa"/>
        <w:jc w:val="left"/>
        <w:tblInd w:w="996.37999534606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60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before="219.8699951171875" w:line="24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21. Ενδεχόμενες Παρατηρήσεις και Σχόλια:</w:t>
            </w:r>
          </w:p>
          <w:p w:rsidR="00000000" w:rsidDel="00000000" w:rsidP="00000000" w:rsidRDefault="00000000" w:rsidRPr="00000000" w14:paraId="000000EF">
            <w:pPr>
              <w:widowControl w:val="0"/>
              <w:spacing w:before="219.8699951171875" w:line="24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γράψτε την απάντηση σας εδώ: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21.3799953460693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21.3799953460693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21.3799953460693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21.3799953460693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21.3799953460693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8037109375" w:line="240" w:lineRule="auto"/>
        <w:ind w:left="231.70001029968262" w:right="0" w:firstLine="488.2999897003174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" w:top="80" w:left="102.51999855041504" w:right="4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